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EC" w:rsidRPr="00CB74EC" w:rsidRDefault="00CB74EC" w:rsidP="003A2CFA">
      <w:pPr>
        <w:jc w:val="center"/>
        <w:rPr>
          <w:b/>
        </w:rPr>
      </w:pPr>
      <w:r w:rsidRPr="00CB74EC">
        <w:rPr>
          <w:b/>
        </w:rPr>
        <w:t>ПОЯСНИТЕЛЬНАЯ ЗАПИСКА</w:t>
      </w:r>
    </w:p>
    <w:p w:rsidR="00CB74EC" w:rsidRPr="00CB74EC" w:rsidRDefault="00CB74EC" w:rsidP="00CB74EC">
      <w:pPr>
        <w:jc w:val="center"/>
        <w:rPr>
          <w:b/>
        </w:rPr>
      </w:pPr>
    </w:p>
    <w:p w:rsidR="00CB74EC" w:rsidRPr="00CB74EC" w:rsidRDefault="00B77B9D" w:rsidP="00B553CC">
      <w:pPr>
        <w:jc w:val="center"/>
        <w:rPr>
          <w:b/>
        </w:rPr>
      </w:pPr>
      <w:r>
        <w:rPr>
          <w:b/>
        </w:rPr>
        <w:t>К</w:t>
      </w:r>
      <w:r w:rsidR="00CB74EC" w:rsidRPr="00CB74EC">
        <w:rPr>
          <w:b/>
        </w:rPr>
        <w:t xml:space="preserve"> проекту </w:t>
      </w:r>
      <w:r w:rsidR="00B553CC" w:rsidRPr="00B553CC">
        <w:rPr>
          <w:b/>
        </w:rPr>
        <w:t>приказа Мин</w:t>
      </w:r>
      <w:r w:rsidR="00B553CC">
        <w:rPr>
          <w:b/>
        </w:rPr>
        <w:t>истерства здравоохранения Российской Федерации</w:t>
      </w:r>
      <w:r w:rsidR="00B553CC" w:rsidRPr="00B553CC">
        <w:rPr>
          <w:b/>
        </w:rPr>
        <w:t xml:space="preserve"> «О внесении изменений в Порядок оказания медицинской помощи населению по профилю «онкология», утвержденный приказом Министерства здравоохранения Российской Федерации от 15 ноября 2012 г. № 915н»</w:t>
      </w:r>
    </w:p>
    <w:p w:rsidR="00CB74EC" w:rsidRPr="00CB74EC" w:rsidRDefault="00CB74EC" w:rsidP="00CB74EC">
      <w:pPr>
        <w:jc w:val="center"/>
      </w:pPr>
    </w:p>
    <w:p w:rsidR="007F507E" w:rsidRDefault="00B553CC" w:rsidP="00E76709">
      <w:pPr>
        <w:spacing w:line="276" w:lineRule="auto"/>
        <w:ind w:firstLine="709"/>
      </w:pPr>
      <w:proofErr w:type="gramStart"/>
      <w:r>
        <w:t>Проект</w:t>
      </w:r>
      <w:r w:rsidRPr="00B553CC">
        <w:t xml:space="preserve"> приказа Министерства здравоохранения Российской Федерации «О внесении изменений в Порядок оказания медицинской помощи населению по профилю «онкология», утвержденный приказом Министерства здравоохранения Российской Федерации от 15 ноября 2012 г. № 915н»</w:t>
      </w:r>
      <w:r w:rsidR="0061611E">
        <w:t xml:space="preserve"> </w:t>
      </w:r>
      <w:r>
        <w:br/>
      </w:r>
      <w:r w:rsidR="00B77B9D">
        <w:rPr>
          <w:szCs w:val="28"/>
        </w:rPr>
        <w:t xml:space="preserve">(далее – проект </w:t>
      </w:r>
      <w:r>
        <w:rPr>
          <w:szCs w:val="28"/>
        </w:rPr>
        <w:t>приказа</w:t>
      </w:r>
      <w:r w:rsidR="00B77B9D">
        <w:rPr>
          <w:szCs w:val="28"/>
        </w:rPr>
        <w:t xml:space="preserve">) </w:t>
      </w:r>
      <w:r w:rsidR="00CB74EC" w:rsidRPr="00CB74EC">
        <w:t xml:space="preserve">подготовлен в </w:t>
      </w:r>
      <w:r w:rsidR="009F784E">
        <w:t xml:space="preserve">целях </w:t>
      </w:r>
      <w:r w:rsidR="007E1980" w:rsidRPr="007E1980">
        <w:t>совершенствования правоприменительной практики</w:t>
      </w:r>
      <w:r>
        <w:t xml:space="preserve"> </w:t>
      </w:r>
      <w:r w:rsidR="007E1980" w:rsidRPr="007E1980">
        <w:t xml:space="preserve">в сфере </w:t>
      </w:r>
      <w:r>
        <w:t xml:space="preserve">оказания медицинской помощи населению по профилю «онкология» </w:t>
      </w:r>
      <w:r w:rsidR="00FB1067">
        <w:t>с учетом поручений, предусмотренных</w:t>
      </w:r>
      <w:r w:rsidR="00D61FE6">
        <w:t xml:space="preserve"> </w:t>
      </w:r>
      <w:r w:rsidR="00D61FE6">
        <w:rPr>
          <w:szCs w:val="28"/>
        </w:rPr>
        <w:t>пункт</w:t>
      </w:r>
      <w:r w:rsidR="00FB1067">
        <w:rPr>
          <w:szCs w:val="28"/>
        </w:rPr>
        <w:t>ом</w:t>
      </w:r>
      <w:r w:rsidR="00D61FE6">
        <w:rPr>
          <w:szCs w:val="28"/>
        </w:rPr>
        <w:t xml:space="preserve"> </w:t>
      </w:r>
      <w:r>
        <w:rPr>
          <w:szCs w:val="28"/>
        </w:rPr>
        <w:t>1</w:t>
      </w:r>
      <w:r w:rsidR="00D61FE6">
        <w:rPr>
          <w:szCs w:val="28"/>
        </w:rPr>
        <w:t xml:space="preserve"> протокола </w:t>
      </w:r>
      <w:r>
        <w:rPr>
          <w:szCs w:val="28"/>
        </w:rPr>
        <w:t xml:space="preserve">подготовительного </w:t>
      </w:r>
      <w:r w:rsidR="00D61FE6">
        <w:rPr>
          <w:szCs w:val="28"/>
        </w:rPr>
        <w:t xml:space="preserve">совещания </w:t>
      </w:r>
      <w:r>
        <w:rPr>
          <w:szCs w:val="28"/>
        </w:rPr>
        <w:t>к рабочему совещанию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 xml:space="preserve">у Заместителя Председателя Правительства Российской Федерации О.Ю. Голодец по вопросу борьбы с онкологическими заболеваниями </w:t>
      </w:r>
      <w:r>
        <w:rPr>
          <w:szCs w:val="28"/>
        </w:rPr>
        <w:br/>
        <w:t>под председательством Министра здравоохранения Российской Федерации В.И. Скворцовой</w:t>
      </w:r>
      <w:r w:rsidR="00D61FE6">
        <w:rPr>
          <w:szCs w:val="28"/>
        </w:rPr>
        <w:t>.</w:t>
      </w:r>
    </w:p>
    <w:p w:rsidR="00DE4B04" w:rsidRDefault="009015B1" w:rsidP="00E76709">
      <w:pPr>
        <w:spacing w:line="276" w:lineRule="auto"/>
        <w:ind w:firstLine="708"/>
        <w:rPr>
          <w:rFonts w:eastAsia="Calibri"/>
          <w:szCs w:val="28"/>
          <w:lang w:eastAsia="ru-RU"/>
        </w:rPr>
      </w:pPr>
      <w:r w:rsidRPr="00B553CC">
        <w:t>Порядок оказания медицинской помощи населению по профилю «онкология»</w:t>
      </w:r>
      <w:r>
        <w:t xml:space="preserve"> проектом приказа </w:t>
      </w:r>
      <w:r w:rsidR="00B77B9D">
        <w:t xml:space="preserve">дополняется </w:t>
      </w:r>
      <w:r>
        <w:t xml:space="preserve">предельными сроками начала специализированного лечения больных с онкологическими заболеваниями </w:t>
      </w:r>
      <w:r w:rsidR="00E76709">
        <w:br/>
        <w:t xml:space="preserve">в медицинской организации, оказывающей медицинскую помощь больным </w:t>
      </w:r>
      <w:r w:rsidR="00E76709">
        <w:br/>
      </w:r>
      <w:r w:rsidR="00DE4B04">
        <w:t>с</w:t>
      </w:r>
      <w:r w:rsidR="00CF7247">
        <w:t xml:space="preserve"> онкологическими заболеваниями, а также </w:t>
      </w:r>
      <w:r w:rsidR="00DE4B04">
        <w:t>проект приказа уточняет этапность оказания медицинской помощи населению по профилю «онкология».</w:t>
      </w:r>
    </w:p>
    <w:sectPr w:rsidR="00DE4B04" w:rsidSect="002166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C82" w:rsidRDefault="00C80C82" w:rsidP="002166EA">
      <w:r>
        <w:separator/>
      </w:r>
    </w:p>
  </w:endnote>
  <w:endnote w:type="continuationSeparator" w:id="0">
    <w:p w:rsidR="00C80C82" w:rsidRDefault="00C80C82" w:rsidP="0021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C82" w:rsidRDefault="00C80C82" w:rsidP="002166EA">
      <w:r>
        <w:separator/>
      </w:r>
    </w:p>
  </w:footnote>
  <w:footnote w:type="continuationSeparator" w:id="0">
    <w:p w:rsidR="00C80C82" w:rsidRDefault="00C80C82" w:rsidP="00216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EA" w:rsidRPr="008A5447" w:rsidRDefault="00E43F2F">
    <w:pPr>
      <w:pStyle w:val="a6"/>
      <w:jc w:val="center"/>
      <w:rPr>
        <w:sz w:val="24"/>
      </w:rPr>
    </w:pPr>
    <w:r w:rsidRPr="008A5447">
      <w:rPr>
        <w:sz w:val="24"/>
      </w:rPr>
      <w:fldChar w:fldCharType="begin"/>
    </w:r>
    <w:r w:rsidR="002166EA" w:rsidRPr="008A5447">
      <w:rPr>
        <w:sz w:val="24"/>
      </w:rPr>
      <w:instrText>PAGE   \* MERGEFORMAT</w:instrText>
    </w:r>
    <w:r w:rsidRPr="008A5447">
      <w:rPr>
        <w:sz w:val="24"/>
      </w:rPr>
      <w:fldChar w:fldCharType="separate"/>
    </w:r>
    <w:r w:rsidR="009015B1">
      <w:rPr>
        <w:noProof/>
        <w:sz w:val="24"/>
      </w:rPr>
      <w:t>2</w:t>
    </w:r>
    <w:r w:rsidRPr="008A5447">
      <w:rPr>
        <w:sz w:val="24"/>
      </w:rPr>
      <w:fldChar w:fldCharType="end"/>
    </w:r>
  </w:p>
  <w:p w:rsidR="002166EA" w:rsidRDefault="002166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53"/>
    <w:rsid w:val="00001E1E"/>
    <w:rsid w:val="000030CD"/>
    <w:rsid w:val="00056904"/>
    <w:rsid w:val="00057618"/>
    <w:rsid w:val="00065641"/>
    <w:rsid w:val="00067662"/>
    <w:rsid w:val="00075AF7"/>
    <w:rsid w:val="000762A9"/>
    <w:rsid w:val="000764B3"/>
    <w:rsid w:val="000906C4"/>
    <w:rsid w:val="000A0EDB"/>
    <w:rsid w:val="000B52F9"/>
    <w:rsid w:val="000F10BE"/>
    <w:rsid w:val="000F6808"/>
    <w:rsid w:val="00124310"/>
    <w:rsid w:val="001309AF"/>
    <w:rsid w:val="00140836"/>
    <w:rsid w:val="00141034"/>
    <w:rsid w:val="0015545A"/>
    <w:rsid w:val="00163B37"/>
    <w:rsid w:val="001B6D9B"/>
    <w:rsid w:val="00201B3B"/>
    <w:rsid w:val="00212636"/>
    <w:rsid w:val="002166EA"/>
    <w:rsid w:val="00271731"/>
    <w:rsid w:val="00273C04"/>
    <w:rsid w:val="002756CD"/>
    <w:rsid w:val="002942EE"/>
    <w:rsid w:val="002B1E37"/>
    <w:rsid w:val="002F74B8"/>
    <w:rsid w:val="0031721C"/>
    <w:rsid w:val="003212F4"/>
    <w:rsid w:val="00332925"/>
    <w:rsid w:val="003349E2"/>
    <w:rsid w:val="00373E9E"/>
    <w:rsid w:val="003A2CFA"/>
    <w:rsid w:val="00426C5B"/>
    <w:rsid w:val="00443766"/>
    <w:rsid w:val="00446A53"/>
    <w:rsid w:val="004524A7"/>
    <w:rsid w:val="00457402"/>
    <w:rsid w:val="00494A6B"/>
    <w:rsid w:val="004955B9"/>
    <w:rsid w:val="004E6F5E"/>
    <w:rsid w:val="0051149C"/>
    <w:rsid w:val="00513741"/>
    <w:rsid w:val="00541ACC"/>
    <w:rsid w:val="00562333"/>
    <w:rsid w:val="00581022"/>
    <w:rsid w:val="00597B25"/>
    <w:rsid w:val="005C190D"/>
    <w:rsid w:val="005F7D7A"/>
    <w:rsid w:val="00605A74"/>
    <w:rsid w:val="0061611E"/>
    <w:rsid w:val="00641B35"/>
    <w:rsid w:val="00666FAF"/>
    <w:rsid w:val="006932CE"/>
    <w:rsid w:val="006E3334"/>
    <w:rsid w:val="006E4CDC"/>
    <w:rsid w:val="006F4514"/>
    <w:rsid w:val="00704DCE"/>
    <w:rsid w:val="007128FF"/>
    <w:rsid w:val="007341A3"/>
    <w:rsid w:val="007931BE"/>
    <w:rsid w:val="007A4F10"/>
    <w:rsid w:val="007B2EA4"/>
    <w:rsid w:val="007E1980"/>
    <w:rsid w:val="007F507E"/>
    <w:rsid w:val="008011FC"/>
    <w:rsid w:val="0083020B"/>
    <w:rsid w:val="008306C8"/>
    <w:rsid w:val="0085011C"/>
    <w:rsid w:val="008506B8"/>
    <w:rsid w:val="008512CD"/>
    <w:rsid w:val="00852337"/>
    <w:rsid w:val="008551C3"/>
    <w:rsid w:val="00882618"/>
    <w:rsid w:val="008963B3"/>
    <w:rsid w:val="008A1258"/>
    <w:rsid w:val="008A5447"/>
    <w:rsid w:val="008A65A1"/>
    <w:rsid w:val="008B2E05"/>
    <w:rsid w:val="008B47AA"/>
    <w:rsid w:val="009015B1"/>
    <w:rsid w:val="00931142"/>
    <w:rsid w:val="00941777"/>
    <w:rsid w:val="00963383"/>
    <w:rsid w:val="00994D2F"/>
    <w:rsid w:val="00996199"/>
    <w:rsid w:val="009A65BF"/>
    <w:rsid w:val="009D7898"/>
    <w:rsid w:val="009F784E"/>
    <w:rsid w:val="00A16DD9"/>
    <w:rsid w:val="00A31E37"/>
    <w:rsid w:val="00A33264"/>
    <w:rsid w:val="00A55277"/>
    <w:rsid w:val="00A703DF"/>
    <w:rsid w:val="00A807AB"/>
    <w:rsid w:val="00A917F3"/>
    <w:rsid w:val="00AA660A"/>
    <w:rsid w:val="00AE7710"/>
    <w:rsid w:val="00AF1EC8"/>
    <w:rsid w:val="00AF7355"/>
    <w:rsid w:val="00B153F0"/>
    <w:rsid w:val="00B553CC"/>
    <w:rsid w:val="00B619CA"/>
    <w:rsid w:val="00B7448F"/>
    <w:rsid w:val="00B77B9D"/>
    <w:rsid w:val="00BB2CE5"/>
    <w:rsid w:val="00BB7E6C"/>
    <w:rsid w:val="00C02B25"/>
    <w:rsid w:val="00C14B0A"/>
    <w:rsid w:val="00C25069"/>
    <w:rsid w:val="00C2595C"/>
    <w:rsid w:val="00C3286C"/>
    <w:rsid w:val="00C56881"/>
    <w:rsid w:val="00C61395"/>
    <w:rsid w:val="00C80C82"/>
    <w:rsid w:val="00CB6E97"/>
    <w:rsid w:val="00CB74EC"/>
    <w:rsid w:val="00CC5B09"/>
    <w:rsid w:val="00CD4D74"/>
    <w:rsid w:val="00CD5A82"/>
    <w:rsid w:val="00CD7478"/>
    <w:rsid w:val="00CE318C"/>
    <w:rsid w:val="00CE4738"/>
    <w:rsid w:val="00CF7247"/>
    <w:rsid w:val="00D03908"/>
    <w:rsid w:val="00D13353"/>
    <w:rsid w:val="00D26B5B"/>
    <w:rsid w:val="00D358DF"/>
    <w:rsid w:val="00D4401A"/>
    <w:rsid w:val="00D5437C"/>
    <w:rsid w:val="00D61FE6"/>
    <w:rsid w:val="00D659CD"/>
    <w:rsid w:val="00D65C55"/>
    <w:rsid w:val="00DA57DB"/>
    <w:rsid w:val="00DB3ED2"/>
    <w:rsid w:val="00DE4B04"/>
    <w:rsid w:val="00DE5205"/>
    <w:rsid w:val="00E04AE5"/>
    <w:rsid w:val="00E10B55"/>
    <w:rsid w:val="00E20C9A"/>
    <w:rsid w:val="00E219AD"/>
    <w:rsid w:val="00E2382A"/>
    <w:rsid w:val="00E43F2F"/>
    <w:rsid w:val="00E57FED"/>
    <w:rsid w:val="00E63102"/>
    <w:rsid w:val="00E74C6F"/>
    <w:rsid w:val="00E76709"/>
    <w:rsid w:val="00E944AD"/>
    <w:rsid w:val="00E959E7"/>
    <w:rsid w:val="00E9639D"/>
    <w:rsid w:val="00EB245E"/>
    <w:rsid w:val="00EB6132"/>
    <w:rsid w:val="00EC14F1"/>
    <w:rsid w:val="00EE2567"/>
    <w:rsid w:val="00F032F3"/>
    <w:rsid w:val="00F04A7D"/>
    <w:rsid w:val="00F07275"/>
    <w:rsid w:val="00F15765"/>
    <w:rsid w:val="00F33794"/>
    <w:rsid w:val="00F562C7"/>
    <w:rsid w:val="00F73255"/>
    <w:rsid w:val="00FB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jc w:val="both"/>
    </w:pPr>
    <w:rPr>
      <w:rFonts w:ascii="Times New Roman" w:hAnsi="Times New Roman"/>
      <w:outline/>
      <w:color w:val="000000"/>
      <w:sz w:val="28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CE4738"/>
    <w:rPr>
      <w:rFonts w:ascii="Times New Roman" w:hAnsi="Times New Roman"/>
      <w:outline/>
      <w:color w:val="000000"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166EA"/>
    <w:rPr>
      <w:rFonts w:ascii="Times New Roman" w:eastAsia="Times New Roman" w:hAnsi="Times New Roman"/>
      <w:outline w:val="0"/>
      <w:sz w:val="28"/>
      <w:szCs w:val="22"/>
    </w:rPr>
  </w:style>
  <w:style w:type="paragraph" w:styleId="a8">
    <w:name w:val="footer"/>
    <w:basedOn w:val="a"/>
    <w:link w:val="a9"/>
    <w:uiPriority w:val="99"/>
    <w:unhideWhenUsed/>
    <w:rsid w:val="002166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166EA"/>
    <w:rPr>
      <w:rFonts w:ascii="Times New Roman" w:eastAsia="Times New Roman" w:hAnsi="Times New Roman"/>
      <w:outline w:val="0"/>
      <w:sz w:val="2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D4D74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D4D74"/>
    <w:rPr>
      <w:rFonts w:ascii="Tahoma" w:eastAsia="Times New Roman" w:hAnsi="Tahoma" w:cs="Tahoma"/>
      <w:outline w:val="0"/>
      <w:sz w:val="16"/>
      <w:szCs w:val="16"/>
    </w:rPr>
  </w:style>
  <w:style w:type="character" w:customStyle="1" w:styleId="Bodytext">
    <w:name w:val="Body text_"/>
    <w:link w:val="Bodytext0"/>
    <w:rsid w:val="003349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3349E2"/>
    <w:pPr>
      <w:shd w:val="clear" w:color="auto" w:fill="FFFFFF"/>
      <w:spacing w:before="660" w:line="360" w:lineRule="exact"/>
    </w:pPr>
    <w:rPr>
      <w:szCs w:val="28"/>
      <w:lang/>
    </w:rPr>
  </w:style>
  <w:style w:type="paragraph" w:customStyle="1" w:styleId="ConsPlusNormal">
    <w:name w:val="ConsPlusNormal"/>
    <w:rsid w:val="003A2CF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DFFB5-CF4E-481F-8A75-761BC4F8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KleymyonovMI</cp:lastModifiedBy>
  <cp:revision>2</cp:revision>
  <cp:lastPrinted>2017-03-30T14:58:00Z</cp:lastPrinted>
  <dcterms:created xsi:type="dcterms:W3CDTF">2017-04-06T19:55:00Z</dcterms:created>
  <dcterms:modified xsi:type="dcterms:W3CDTF">2017-04-06T19:55:00Z</dcterms:modified>
</cp:coreProperties>
</file>